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6E5B5" w14:textId="77777777" w:rsidR="0080595B" w:rsidRPr="00BA29EF" w:rsidRDefault="0080595B" w:rsidP="0080595B">
      <w:pPr>
        <w:pStyle w:val="Dokumentrubrik"/>
        <w:rPr>
          <w:szCs w:val="22"/>
        </w:rPr>
      </w:pPr>
      <w:bookmarkStart w:id="0" w:name="_GoBack"/>
      <w:bookmarkEnd w:id="0"/>
      <w:r w:rsidRPr="00BA29EF">
        <w:rPr>
          <w:szCs w:val="22"/>
        </w:rPr>
        <w:t>F</w:t>
      </w:r>
      <w:r w:rsidR="00BF13E8" w:rsidRPr="00BA29EF">
        <w:rPr>
          <w:szCs w:val="22"/>
        </w:rPr>
        <w:t>ullmakt</w:t>
      </w:r>
    </w:p>
    <w:tbl>
      <w:tblPr>
        <w:tblW w:w="0" w:type="auto"/>
        <w:tblInd w:w="-112" w:type="dxa"/>
        <w:tblLook w:val="01E0" w:firstRow="1" w:lastRow="1" w:firstColumn="1" w:lastColumn="1" w:noHBand="0" w:noVBand="0"/>
      </w:tblPr>
      <w:tblGrid>
        <w:gridCol w:w="3282"/>
        <w:gridCol w:w="5220"/>
      </w:tblGrid>
      <w:tr w:rsidR="0080595B" w:rsidRPr="00BA29EF" w14:paraId="0A5642A8" w14:textId="77777777" w:rsidTr="00BA29EF">
        <w:tc>
          <w:tcPr>
            <w:tcW w:w="8502" w:type="dxa"/>
            <w:gridSpan w:val="2"/>
          </w:tcPr>
          <w:p w14:paraId="1F4738AF" w14:textId="1332587C" w:rsidR="0080595B" w:rsidRPr="00BA29EF" w:rsidRDefault="0080595B" w:rsidP="002B73C0">
            <w:pPr>
              <w:rPr>
                <w:rFonts w:cs="Times New Roman"/>
              </w:rPr>
            </w:pPr>
            <w:r w:rsidRPr="00BA29EF">
              <w:rPr>
                <w:rFonts w:cs="Times New Roman"/>
              </w:rPr>
              <w:t xml:space="preserve">Undertecknad aktieägare befullmäktigar härmed nedanstående ombud att, genom förhandsröstning, utöva min/vår rätt vid årsstämma i </w:t>
            </w:r>
            <w:r w:rsidR="00BA29EF" w:rsidRPr="00B06C4D">
              <w:rPr>
                <w:rFonts w:cstheme="majorHAnsi"/>
                <w:color w:val="000000"/>
              </w:rPr>
              <w:t>Bioextrax AB (publ)</w:t>
            </w:r>
            <w:r w:rsidR="00BA29EF">
              <w:rPr>
                <w:rFonts w:cstheme="majorHAnsi"/>
                <w:color w:val="000000"/>
              </w:rPr>
              <w:t xml:space="preserve">, </w:t>
            </w:r>
            <w:r w:rsidR="00BA29EF" w:rsidRPr="004A7D03">
              <w:rPr>
                <w:rFonts w:cstheme="majorHAnsi"/>
                <w:color w:val="000000"/>
              </w:rPr>
              <w:t xml:space="preserve">org. nr </w:t>
            </w:r>
            <w:r w:rsidR="00BA29EF" w:rsidRPr="00B06C4D">
              <w:rPr>
                <w:rFonts w:cstheme="majorHAnsi"/>
                <w:color w:val="000000"/>
              </w:rPr>
              <w:t>556965-1473</w:t>
            </w:r>
            <w:r w:rsidR="00BA29EF">
              <w:rPr>
                <w:rFonts w:cstheme="majorHAnsi"/>
                <w:color w:val="000000"/>
              </w:rPr>
              <w:t>, den 25 april 2022</w:t>
            </w:r>
            <w:r w:rsidRPr="00BA29EF">
              <w:rPr>
                <w:rFonts w:cs="Times New Roman"/>
              </w:rPr>
              <w:t>.</w:t>
            </w:r>
          </w:p>
        </w:tc>
      </w:tr>
      <w:tr w:rsidR="0080595B" w:rsidRPr="00BA29EF" w14:paraId="0BFBB65E" w14:textId="77777777" w:rsidTr="00BA29EF">
        <w:tc>
          <w:tcPr>
            <w:tcW w:w="3282" w:type="dxa"/>
          </w:tcPr>
          <w:p w14:paraId="2A47D989" w14:textId="77777777" w:rsidR="0080595B" w:rsidRPr="00BA29EF" w:rsidRDefault="0080595B" w:rsidP="00975243">
            <w:pPr>
              <w:spacing w:before="280"/>
              <w:rPr>
                <w:rFonts w:cs="Times New Roman"/>
              </w:rPr>
            </w:pPr>
            <w:r w:rsidRPr="00BA29EF">
              <w:rPr>
                <w:rFonts w:cs="Times New Roman"/>
              </w:rPr>
              <w:t>Ombudets namn: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14:paraId="21712095" w14:textId="77777777" w:rsidR="0080595B" w:rsidRPr="00BA29EF" w:rsidRDefault="0080595B" w:rsidP="00975243">
            <w:pPr>
              <w:spacing w:before="280"/>
              <w:rPr>
                <w:rFonts w:cs="Times New Roman"/>
              </w:rPr>
            </w:pPr>
          </w:p>
        </w:tc>
      </w:tr>
      <w:tr w:rsidR="0080595B" w:rsidRPr="00BA29EF" w14:paraId="1F835193" w14:textId="77777777" w:rsidTr="00BA29EF">
        <w:tc>
          <w:tcPr>
            <w:tcW w:w="3282" w:type="dxa"/>
          </w:tcPr>
          <w:p w14:paraId="528FFD81" w14:textId="77777777" w:rsidR="0080595B" w:rsidRPr="00BA29EF" w:rsidRDefault="0080595B" w:rsidP="00975243">
            <w:pPr>
              <w:spacing w:before="280"/>
              <w:rPr>
                <w:rFonts w:cs="Times New Roman"/>
              </w:rPr>
            </w:pPr>
            <w:r w:rsidRPr="00BA29EF">
              <w:rPr>
                <w:rFonts w:cs="Times New Roman"/>
              </w:rPr>
              <w:t>Ombudets personnummer: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78FD1108" w14:textId="77777777" w:rsidR="0080595B" w:rsidRPr="00BA29EF" w:rsidRDefault="0080595B" w:rsidP="00975243">
            <w:pPr>
              <w:rPr>
                <w:rFonts w:cs="Times New Roman"/>
              </w:rPr>
            </w:pPr>
          </w:p>
        </w:tc>
      </w:tr>
      <w:tr w:rsidR="0080595B" w:rsidRPr="00BA29EF" w14:paraId="0C599EB4" w14:textId="77777777" w:rsidTr="00BA29EF">
        <w:tc>
          <w:tcPr>
            <w:tcW w:w="3282" w:type="dxa"/>
          </w:tcPr>
          <w:p w14:paraId="0BDD3D03" w14:textId="77777777" w:rsidR="0080595B" w:rsidRPr="00BA29EF" w:rsidRDefault="0080595B" w:rsidP="00975243">
            <w:pPr>
              <w:spacing w:before="280"/>
              <w:rPr>
                <w:rFonts w:cs="Times New Roman"/>
              </w:rPr>
            </w:pPr>
            <w:r w:rsidRPr="00BA29EF">
              <w:rPr>
                <w:rFonts w:cs="Times New Roman"/>
              </w:rPr>
              <w:t>Ombudets adress: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417A4FF1" w14:textId="77777777" w:rsidR="0080595B" w:rsidRPr="00BA29EF" w:rsidRDefault="0080595B" w:rsidP="00975243">
            <w:pPr>
              <w:rPr>
                <w:rFonts w:cs="Times New Roman"/>
              </w:rPr>
            </w:pPr>
          </w:p>
        </w:tc>
      </w:tr>
      <w:tr w:rsidR="0080595B" w:rsidRPr="00BA29EF" w14:paraId="3EF6CFEC" w14:textId="77777777" w:rsidTr="00BA29EF">
        <w:tc>
          <w:tcPr>
            <w:tcW w:w="3282" w:type="dxa"/>
          </w:tcPr>
          <w:p w14:paraId="652A242C" w14:textId="77777777" w:rsidR="0080595B" w:rsidRPr="00BA29EF" w:rsidRDefault="0080595B" w:rsidP="00975243">
            <w:pPr>
              <w:spacing w:before="280"/>
              <w:rPr>
                <w:rFonts w:cs="Times New Roman"/>
              </w:rPr>
            </w:pPr>
            <w:r w:rsidRPr="00BA29EF">
              <w:rPr>
                <w:rFonts w:cs="Times New Roman"/>
              </w:rPr>
              <w:t>Ombudets telefonnummer under kontorstid: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1CBAA273" w14:textId="77777777" w:rsidR="0080595B" w:rsidRPr="00BA29EF" w:rsidRDefault="0080595B" w:rsidP="00975243">
            <w:pPr>
              <w:rPr>
                <w:rFonts w:cs="Times New Roman"/>
              </w:rPr>
            </w:pPr>
          </w:p>
        </w:tc>
      </w:tr>
      <w:tr w:rsidR="0080595B" w:rsidRPr="00BA29EF" w14:paraId="3B275E2E" w14:textId="77777777" w:rsidTr="00BA29EF">
        <w:tc>
          <w:tcPr>
            <w:tcW w:w="8502" w:type="dxa"/>
            <w:gridSpan w:val="2"/>
          </w:tcPr>
          <w:p w14:paraId="1D9368C7" w14:textId="77777777" w:rsidR="0080595B" w:rsidRPr="00BA29EF" w:rsidRDefault="0080595B" w:rsidP="00975243">
            <w:pPr>
              <w:rPr>
                <w:rFonts w:cs="Times New Roman"/>
                <w:i/>
              </w:rPr>
            </w:pPr>
          </w:p>
        </w:tc>
      </w:tr>
      <w:tr w:rsidR="0080595B" w:rsidRPr="00BA29EF" w14:paraId="0152A39C" w14:textId="77777777" w:rsidTr="00BA29EF">
        <w:tc>
          <w:tcPr>
            <w:tcW w:w="8502" w:type="dxa"/>
            <w:gridSpan w:val="2"/>
          </w:tcPr>
          <w:p w14:paraId="7054D3EA" w14:textId="77777777" w:rsidR="0080595B" w:rsidRPr="00BA29EF" w:rsidRDefault="0080595B" w:rsidP="00975243">
            <w:pPr>
              <w:rPr>
                <w:rFonts w:cs="Times New Roman"/>
                <w:i/>
              </w:rPr>
            </w:pPr>
            <w:r w:rsidRPr="00BA29EF">
              <w:rPr>
                <w:rFonts w:cs="Times New Roman"/>
                <w:i/>
              </w:rPr>
              <w:t>Observera att fullmakten måste dateras och undertecknas.</w:t>
            </w:r>
          </w:p>
        </w:tc>
      </w:tr>
      <w:tr w:rsidR="0080595B" w:rsidRPr="00BA29EF" w14:paraId="4E3CE85C" w14:textId="77777777" w:rsidTr="00BA29EF">
        <w:tc>
          <w:tcPr>
            <w:tcW w:w="3282" w:type="dxa"/>
          </w:tcPr>
          <w:p w14:paraId="5A5B44DA" w14:textId="49EFDA00" w:rsidR="0080595B" w:rsidRPr="00BA29EF" w:rsidRDefault="0080595B" w:rsidP="00975243">
            <w:pPr>
              <w:spacing w:before="280"/>
              <w:rPr>
                <w:rFonts w:cs="Times New Roman"/>
              </w:rPr>
            </w:pPr>
            <w:r w:rsidRPr="00BA29EF">
              <w:rPr>
                <w:rFonts w:cs="Times New Roman"/>
              </w:rPr>
              <w:t>Aktieägarens namn/</w:t>
            </w:r>
            <w:r w:rsidR="00BA29EF">
              <w:rPr>
                <w:rFonts w:cs="Times New Roman"/>
              </w:rPr>
              <w:t>företagsnamn</w:t>
            </w:r>
            <w:r w:rsidRPr="00BA29EF">
              <w:rPr>
                <w:rFonts w:cs="Times New Roman"/>
              </w:rPr>
              <w:t>: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14:paraId="7A6D4D56" w14:textId="77777777" w:rsidR="0080595B" w:rsidRPr="00BA29EF" w:rsidRDefault="0080595B" w:rsidP="00975243">
            <w:pPr>
              <w:rPr>
                <w:rFonts w:cs="Times New Roman"/>
              </w:rPr>
            </w:pPr>
          </w:p>
        </w:tc>
      </w:tr>
      <w:tr w:rsidR="0080595B" w:rsidRPr="00BA29EF" w14:paraId="5C7F3DD9" w14:textId="77777777" w:rsidTr="00BA29EF">
        <w:tc>
          <w:tcPr>
            <w:tcW w:w="3282" w:type="dxa"/>
          </w:tcPr>
          <w:p w14:paraId="11AADEAD" w14:textId="77777777" w:rsidR="0080595B" w:rsidRPr="00BA29EF" w:rsidRDefault="0080595B" w:rsidP="00975243">
            <w:pPr>
              <w:spacing w:before="60"/>
              <w:rPr>
                <w:rFonts w:cs="Times New Roman"/>
              </w:rPr>
            </w:pPr>
            <w:r w:rsidRPr="00BA29EF">
              <w:rPr>
                <w:rFonts w:cs="Times New Roman"/>
              </w:rPr>
              <w:t>Aktieägarens person- eller organisationsnummer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632D50BD" w14:textId="77777777" w:rsidR="0080595B" w:rsidRPr="00BA29EF" w:rsidRDefault="0080595B" w:rsidP="00975243">
            <w:pPr>
              <w:rPr>
                <w:rFonts w:cs="Times New Roman"/>
              </w:rPr>
            </w:pPr>
          </w:p>
        </w:tc>
      </w:tr>
      <w:tr w:rsidR="0080595B" w:rsidRPr="00BA29EF" w14:paraId="24CB0DC0" w14:textId="77777777" w:rsidTr="00BA29EF">
        <w:tc>
          <w:tcPr>
            <w:tcW w:w="3282" w:type="dxa"/>
          </w:tcPr>
          <w:p w14:paraId="187489D9" w14:textId="77777777" w:rsidR="0080595B" w:rsidRPr="00BA29EF" w:rsidRDefault="0080595B" w:rsidP="00975243">
            <w:pPr>
              <w:spacing w:before="280"/>
              <w:rPr>
                <w:rFonts w:cs="Times New Roman"/>
              </w:rPr>
            </w:pPr>
            <w:r w:rsidRPr="00BA29EF">
              <w:rPr>
                <w:rFonts w:cs="Times New Roman"/>
              </w:rPr>
              <w:t>Ort och datum: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49D8FF68" w14:textId="77777777" w:rsidR="0080595B" w:rsidRPr="00BA29EF" w:rsidRDefault="0080595B" w:rsidP="00975243">
            <w:pPr>
              <w:rPr>
                <w:rFonts w:cs="Times New Roman"/>
              </w:rPr>
            </w:pPr>
          </w:p>
        </w:tc>
      </w:tr>
      <w:tr w:rsidR="0080595B" w:rsidRPr="00BA29EF" w14:paraId="2B5D7387" w14:textId="77777777" w:rsidTr="00BA29EF">
        <w:tc>
          <w:tcPr>
            <w:tcW w:w="3282" w:type="dxa"/>
          </w:tcPr>
          <w:p w14:paraId="1CDB57D8" w14:textId="77777777" w:rsidR="0080595B" w:rsidRPr="00BA29EF" w:rsidRDefault="0080595B" w:rsidP="00975243">
            <w:pPr>
              <w:spacing w:before="280"/>
              <w:rPr>
                <w:rFonts w:cs="Times New Roman"/>
              </w:rPr>
            </w:pPr>
            <w:r w:rsidRPr="00BA29EF">
              <w:rPr>
                <w:rFonts w:cs="Times New Roman"/>
              </w:rPr>
              <w:t>Underskrift av aktieägaren: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25C5ABD3" w14:textId="77777777" w:rsidR="0080595B" w:rsidRPr="00BA29EF" w:rsidRDefault="0080595B" w:rsidP="00975243">
            <w:pPr>
              <w:rPr>
                <w:rFonts w:cs="Times New Roman"/>
              </w:rPr>
            </w:pPr>
          </w:p>
        </w:tc>
      </w:tr>
      <w:tr w:rsidR="0080595B" w:rsidRPr="00BA29EF" w14:paraId="631F3FBB" w14:textId="77777777" w:rsidTr="00BA29EF">
        <w:tc>
          <w:tcPr>
            <w:tcW w:w="3282" w:type="dxa"/>
          </w:tcPr>
          <w:p w14:paraId="3B25CC86" w14:textId="77777777" w:rsidR="0080595B" w:rsidRPr="00BA29EF" w:rsidRDefault="0080595B" w:rsidP="00975243">
            <w:pPr>
              <w:spacing w:before="280"/>
              <w:rPr>
                <w:rFonts w:cs="Times New Roman"/>
              </w:rPr>
            </w:pPr>
            <w:r w:rsidRPr="00BA29EF">
              <w:rPr>
                <w:rFonts w:cs="Times New Roman"/>
              </w:rPr>
              <w:t>Namnförtydligande: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3423F949" w14:textId="77777777" w:rsidR="0080595B" w:rsidRPr="00BA29EF" w:rsidRDefault="0080595B" w:rsidP="00975243">
            <w:pPr>
              <w:rPr>
                <w:rFonts w:cs="Times New Roman"/>
              </w:rPr>
            </w:pPr>
          </w:p>
        </w:tc>
      </w:tr>
    </w:tbl>
    <w:p w14:paraId="7428498F" w14:textId="77777777" w:rsidR="00BF13E8" w:rsidRPr="002B73C0" w:rsidRDefault="00BF13E8" w:rsidP="0080595B">
      <w:pPr>
        <w:rPr>
          <w:rFonts w:ascii="Times New Roman" w:hAnsi="Times New Roman" w:cs="Times New Roman"/>
        </w:rPr>
      </w:pPr>
    </w:p>
    <w:tbl>
      <w:tblPr>
        <w:tblStyle w:val="TableGrid"/>
        <w:tblW w:w="8385" w:type="dxa"/>
        <w:tblInd w:w="9" w:type="dxa"/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8385"/>
      </w:tblGrid>
      <w:tr w:rsidR="0080595B" w:rsidRPr="002B73C0" w14:paraId="79F941B9" w14:textId="77777777" w:rsidTr="00BA29EF">
        <w:tc>
          <w:tcPr>
            <w:tcW w:w="8385" w:type="dxa"/>
            <w:shd w:val="clear" w:color="auto" w:fill="F2F2F2" w:themeFill="background1" w:themeFillShade="F2"/>
          </w:tcPr>
          <w:p w14:paraId="489AE969" w14:textId="4AAF901B" w:rsidR="0080595B" w:rsidRPr="00BA29EF" w:rsidRDefault="0080595B" w:rsidP="002B73C0">
            <w:pPr>
              <w:spacing w:line="280" w:lineRule="atLeast"/>
              <w:rPr>
                <w:rFonts w:cs="Times New Roman"/>
                <w:sz w:val="16"/>
                <w:szCs w:val="16"/>
              </w:rPr>
            </w:pPr>
            <w:r w:rsidRPr="00BA29EF">
              <w:rPr>
                <w:rFonts w:cs="Times New Roman"/>
                <w:sz w:val="16"/>
                <w:szCs w:val="16"/>
              </w:rPr>
              <w:t>Observera att om aktieägaren önskar utöva sin rösträtt vid årsstämman genom fullmakt, måste fullmakten biläggas det förhandsröstningsformulär som finns ti</w:t>
            </w:r>
            <w:r w:rsidR="002B73C0" w:rsidRPr="00BA29EF">
              <w:rPr>
                <w:rFonts w:cs="Times New Roman"/>
                <w:sz w:val="16"/>
                <w:szCs w:val="16"/>
              </w:rPr>
              <w:t xml:space="preserve">llgängligt på bolagets hemsida </w:t>
            </w:r>
            <w:r w:rsidR="00BA29EF" w:rsidRPr="00BA29EF">
              <w:rPr>
                <w:rFonts w:cs="Times New Roman"/>
                <w:sz w:val="16"/>
                <w:szCs w:val="16"/>
              </w:rPr>
              <w:t>(</w:t>
            </w:r>
            <w:hyperlink r:id="rId8" w:history="1">
              <w:r w:rsidR="00BA29EF" w:rsidRPr="00D8770C">
                <w:rPr>
                  <w:rStyle w:val="Hyperlink"/>
                  <w:rFonts w:cs="Times New Roman"/>
                  <w:sz w:val="16"/>
                  <w:szCs w:val="16"/>
                </w:rPr>
                <w:t>www.bioextrax.com</w:t>
              </w:r>
            </w:hyperlink>
            <w:r w:rsidR="00BA29EF" w:rsidRPr="00BA29EF">
              <w:rPr>
                <w:rFonts w:cs="Times New Roman"/>
                <w:sz w:val="16"/>
                <w:szCs w:val="16"/>
              </w:rPr>
              <w:t>)</w:t>
            </w:r>
            <w:r w:rsidR="00BA29EF">
              <w:rPr>
                <w:rFonts w:cs="Times New Roman"/>
                <w:sz w:val="16"/>
                <w:szCs w:val="16"/>
              </w:rPr>
              <w:t xml:space="preserve"> </w:t>
            </w:r>
            <w:r w:rsidRPr="00BA29EF">
              <w:rPr>
                <w:rFonts w:cs="Times New Roman"/>
                <w:sz w:val="16"/>
                <w:szCs w:val="16"/>
              </w:rPr>
              <w:t xml:space="preserve">och skickas in till bolaget i enlighet med instruktionerna i formuläret. Om aktieägaren är en juridisk person ska även bestyrkt kopia av aktuellt registreringsbevis eller motsvarande behörighetshandlingar för den juridiska personen biläggas. Fullmaktsformulär som har skickats in till bolaget utan förhandsröstningsformulär gäller </w:t>
            </w:r>
            <w:r w:rsidRPr="00BA29EF">
              <w:rPr>
                <w:rFonts w:cs="Times New Roman"/>
                <w:sz w:val="16"/>
                <w:szCs w:val="16"/>
                <w:u w:val="single"/>
              </w:rPr>
              <w:t>inte</w:t>
            </w:r>
            <w:r w:rsidRPr="00BA29EF">
              <w:rPr>
                <w:rFonts w:cs="Times New Roman"/>
                <w:sz w:val="16"/>
                <w:szCs w:val="16"/>
              </w:rPr>
              <w:t xml:space="preserve"> som anmälan till årsstämman.</w:t>
            </w:r>
          </w:p>
        </w:tc>
      </w:tr>
    </w:tbl>
    <w:p w14:paraId="6A5B5B94" w14:textId="77777777" w:rsidR="0080595B" w:rsidRPr="002B73C0" w:rsidRDefault="0080595B" w:rsidP="0080595B">
      <w:pPr>
        <w:rPr>
          <w:rFonts w:ascii="Times New Roman" w:hAnsi="Times New Roman" w:cs="Times New Roman"/>
        </w:rPr>
      </w:pPr>
    </w:p>
    <w:p w14:paraId="4DD522E4" w14:textId="77777777" w:rsidR="000753D8" w:rsidRPr="002B73C0" w:rsidRDefault="000753D8" w:rsidP="00A25FA7">
      <w:pPr>
        <w:rPr>
          <w:rFonts w:ascii="Times New Roman" w:hAnsi="Times New Roman" w:cs="Times New Roman"/>
        </w:rPr>
      </w:pPr>
    </w:p>
    <w:sectPr w:rsidR="000753D8" w:rsidRPr="002B73C0" w:rsidSect="00BA29EF">
      <w:footerReference w:type="even" r:id="rId9"/>
      <w:footerReference w:type="default" r:id="rId10"/>
      <w:footerReference w:type="first" r:id="rId11"/>
      <w:pgSz w:w="11906" w:h="16838" w:code="9"/>
      <w:pgMar w:top="2013" w:right="1361" w:bottom="2325" w:left="2155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06C7D9" w14:textId="77777777" w:rsidR="008356EA" w:rsidRDefault="008356EA" w:rsidP="0066735E">
      <w:pPr>
        <w:spacing w:line="240" w:lineRule="auto"/>
      </w:pPr>
      <w:r>
        <w:separator/>
      </w:r>
    </w:p>
  </w:endnote>
  <w:endnote w:type="continuationSeparator" w:id="0">
    <w:p w14:paraId="5462B6B0" w14:textId="77777777" w:rsidR="008356EA" w:rsidRDefault="008356EA" w:rsidP="006673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080A7" w14:textId="77777777" w:rsidR="00030C28" w:rsidRDefault="00D34E48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1" relativeHeight="251660288" behindDoc="0" locked="0" layoutInCell="1" allowOverlap="1" wp14:anchorId="20A7109D" wp14:editId="44350C16">
              <wp:simplePos x="108000" y="7485380"/>
              <wp:positionH relativeFrom="column">
                <wp:posOffset>108000</wp:posOffset>
              </wp:positionH>
              <wp:positionV relativeFrom="paragraph">
                <wp:posOffset>7485380</wp:posOffset>
              </wp:positionV>
              <wp:extent cx="360000" cy="1584001"/>
              <wp:effectExtent l="0" t="0" r="0" b="0"/>
              <wp:wrapNone/>
              <wp:docPr id="8" name="Textrut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00" cy="158400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9F4130" w14:textId="77777777" w:rsidR="00D34E48" w:rsidRPr="00D34E48" w:rsidRDefault="00D34E48">
                          <w:pPr>
                            <w:rPr>
                              <w:rFonts w:ascii="Arial" w:hAnsi="Arial" w:cs="Arial"/>
                              <w:sz w:val="13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</w:rPr>
                            <w:t>SW41191102/1</w:t>
                          </w:r>
                        </w:p>
                      </w:txbxContent>
                    </wps:txbx>
                    <wps:bodyPr rot="0" spcFirstLastPara="0" vertOverflow="overflow" horzOverflow="overflow" vert="mongolian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0A7109D" id="_x0000_t202" coordsize="21600,21600" o:spt="202" path="m,l,21600r21600,l21600,xe">
              <v:stroke joinstyle="miter"/>
              <v:path gradientshapeok="t" o:connecttype="rect"/>
            </v:shapetype>
            <v:shape id="Textruta 8" o:spid="_x0000_s1026" type="#_x0000_t202" alt="DocID" style="position:absolute;margin-left:8.5pt;margin-top:589.4pt;width:28.35pt;height:124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" filled="f" stroked="f" strokeweight=".5pt">
              <v:textbox style="layout-flow:vertical;mso-layout-flow-alt:top-to-bottom">
                <w:txbxContent>
                  <w:p w14:paraId="4E9F4130" w14:textId="77777777" w:rsidR="00D34E48" w:rsidRPr="00D34E48" w:rsidRDefault="00D34E48">
                    <w:pPr>
                      <w:rPr>
                        <w:rFonts w:ascii="Arial" w:hAnsi="Arial" w:cs="Arial"/>
                        <w:sz w:val="13"/>
                      </w:rPr>
                    </w:pPr>
                    <w:r>
                      <w:rPr>
                        <w:rFonts w:ascii="Arial" w:hAnsi="Arial" w:cs="Arial"/>
                        <w:sz w:val="13"/>
                      </w:rPr>
                      <w:t>SW41191102/1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4024F" w14:textId="77777777" w:rsidR="007B3CF5" w:rsidRDefault="007B3CF5" w:rsidP="007B3CF5">
    <w:pPr>
      <w:pStyle w:val="Footer"/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 \* Arabic  \* MERGEFORMAT </w:instrText>
    </w:r>
    <w:r>
      <w:rPr>
        <w:sz w:val="20"/>
      </w:rPr>
      <w:fldChar w:fldCharType="separate"/>
    </w:r>
    <w:r w:rsidR="00030C28">
      <w:rPr>
        <w:noProof/>
        <w:sz w:val="20"/>
      </w:rPr>
      <w:t>2</w:t>
    </w:r>
    <w:r>
      <w:rPr>
        <w:sz w:val="20"/>
      </w:rPr>
      <w:fldChar w:fldCharType="end"/>
    </w:r>
  </w:p>
  <w:p w14:paraId="4879781A" w14:textId="77777777" w:rsidR="00217CB1" w:rsidRPr="007B3CF5" w:rsidRDefault="00D34E48" w:rsidP="007B3CF5">
    <w:pPr>
      <w:pStyle w:val="Footer"/>
      <w:jc w:val="right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1" relativeHeight="251661312" behindDoc="0" locked="0" layoutInCell="1" allowOverlap="1" wp14:anchorId="421D728C" wp14:editId="7EC0346E">
              <wp:simplePos x="108000" y="7485380"/>
              <wp:positionH relativeFrom="column">
                <wp:posOffset>108000</wp:posOffset>
              </wp:positionH>
              <wp:positionV relativeFrom="paragraph">
                <wp:posOffset>7485380</wp:posOffset>
              </wp:positionV>
              <wp:extent cx="360000" cy="1584001"/>
              <wp:effectExtent l="0" t="0" r="0" b="0"/>
              <wp:wrapNone/>
              <wp:docPr id="9" name="Textruta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00" cy="158400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9DF6BE" w14:textId="77777777" w:rsidR="00D34E48" w:rsidRPr="00D34E48" w:rsidRDefault="00D34E48">
                          <w:pPr>
                            <w:rPr>
                              <w:rFonts w:ascii="Arial" w:hAnsi="Arial" w:cs="Arial"/>
                              <w:sz w:val="13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</w:rPr>
                            <w:t>SW41191102/1</w:t>
                          </w:r>
                        </w:p>
                      </w:txbxContent>
                    </wps:txbx>
                    <wps:bodyPr rot="0" spcFirstLastPara="0" vertOverflow="overflow" horzOverflow="overflow" vert="mongolian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21D728C" id="_x0000_t202" coordsize="21600,21600" o:spt="202" path="m,l,21600r21600,l21600,xe">
              <v:stroke joinstyle="miter"/>
              <v:path gradientshapeok="t" o:connecttype="rect"/>
            </v:shapetype>
            <v:shape id="Textruta 9" o:spid="_x0000_s1027" type="#_x0000_t202" alt="DocID" style="position:absolute;left:0;text-align:left;margin-left:8.5pt;margin-top:589.4pt;width:28.35pt;height:124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" filled="f" stroked="f" strokeweight=".5pt">
              <v:textbox style="layout-flow:vertical;mso-layout-flow-alt:top-to-bottom">
                <w:txbxContent>
                  <w:p w14:paraId="389DF6BE" w14:textId="77777777" w:rsidR="00D34E48" w:rsidRPr="00D34E48" w:rsidRDefault="00D34E48">
                    <w:pPr>
                      <w:rPr>
                        <w:rFonts w:ascii="Arial" w:hAnsi="Arial" w:cs="Arial"/>
                        <w:sz w:val="13"/>
                      </w:rPr>
                    </w:pPr>
                    <w:r>
                      <w:rPr>
                        <w:rFonts w:ascii="Arial" w:hAnsi="Arial" w:cs="Arial"/>
                        <w:sz w:val="13"/>
                      </w:rPr>
                      <w:t>SW41191102/1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FF370" w14:textId="77777777" w:rsidR="00AE31CF" w:rsidRPr="0030559A" w:rsidRDefault="00D34E48" w:rsidP="007E5E8E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85C6B" wp14:editId="0BEE4379">
              <wp:simplePos x="0" y="0"/>
              <wp:positionH relativeFrom="column">
                <wp:posOffset>-1259840</wp:posOffset>
              </wp:positionH>
              <wp:positionV relativeFrom="paragraph">
                <wp:posOffset>-2641600</wp:posOffset>
              </wp:positionV>
              <wp:extent cx="360000" cy="1584001"/>
              <wp:effectExtent l="0" t="0" r="0" b="0"/>
              <wp:wrapNone/>
              <wp:docPr id="7" name="Textruta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00" cy="158400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914788" w14:textId="77777777" w:rsidR="00D34E48" w:rsidRPr="00D34E48" w:rsidRDefault="00D34E48">
                          <w:pPr>
                            <w:rPr>
                              <w:rFonts w:ascii="Arial" w:hAnsi="Arial" w:cs="Arial"/>
                              <w:sz w:val="13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</w:rPr>
                            <w:t>SW41191102/1</w:t>
                          </w:r>
                        </w:p>
                      </w:txbxContent>
                    </wps:txbx>
                    <wps:bodyPr rot="0" spcFirstLastPara="0" vertOverflow="overflow" horzOverflow="overflow" vert="mongolian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EA85C6B" id="_x0000_t202" coordsize="21600,21600" o:spt="202" path="m,l,21600r21600,l21600,xe">
              <v:stroke joinstyle="miter"/>
              <v:path gradientshapeok="t" o:connecttype="rect"/>
            </v:shapetype>
            <v:shape id="Textruta 7" o:spid="_x0000_s1028" type="#_x0000_t202" alt="DocID" style="position:absolute;margin-left:-99.2pt;margin-top:-208pt;width:28.35pt;height:12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" filled="f" stroked="f" strokeweight=".5pt">
              <v:textbox style="layout-flow:vertical;mso-layout-flow-alt:top-to-bottom">
                <w:txbxContent>
                  <w:p w14:paraId="34914788" w14:textId="77777777" w:rsidR="00D34E48" w:rsidRPr="00D34E48" w:rsidRDefault="00D34E48">
                    <w:pPr>
                      <w:rPr>
                        <w:rFonts w:ascii="Arial" w:hAnsi="Arial" w:cs="Arial"/>
                        <w:sz w:val="13"/>
                      </w:rPr>
                    </w:pPr>
                    <w:r>
                      <w:rPr>
                        <w:rFonts w:ascii="Arial" w:hAnsi="Arial" w:cs="Arial"/>
                        <w:sz w:val="13"/>
                      </w:rPr>
                      <w:t>SW41191102/1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20211E" w14:textId="77777777" w:rsidR="008356EA" w:rsidRDefault="008356EA" w:rsidP="0066735E">
      <w:pPr>
        <w:spacing w:line="240" w:lineRule="auto"/>
      </w:pPr>
      <w:r>
        <w:separator/>
      </w:r>
    </w:p>
  </w:footnote>
  <w:footnote w:type="continuationSeparator" w:id="0">
    <w:p w14:paraId="121DB360" w14:textId="77777777" w:rsidR="008356EA" w:rsidRDefault="008356EA" w:rsidP="006673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A669D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892321"/>
    <w:multiLevelType w:val="multilevel"/>
    <w:tmpl w:val="08B45568"/>
    <w:numStyleLink w:val="SetterwallsTabellnumrering"/>
  </w:abstractNum>
  <w:abstractNum w:abstractNumId="2">
    <w:nsid w:val="55AB3979"/>
    <w:multiLevelType w:val="hybridMultilevel"/>
    <w:tmpl w:val="92F8B082"/>
    <w:lvl w:ilvl="0" w:tplc="99F828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47" w:hanging="360"/>
      </w:pPr>
    </w:lvl>
    <w:lvl w:ilvl="2" w:tplc="041D001B" w:tentative="1">
      <w:start w:val="1"/>
      <w:numFmt w:val="lowerRoman"/>
      <w:lvlText w:val="%3."/>
      <w:lvlJc w:val="right"/>
      <w:pPr>
        <w:ind w:left="3067" w:hanging="180"/>
      </w:pPr>
    </w:lvl>
    <w:lvl w:ilvl="3" w:tplc="041D000F" w:tentative="1">
      <w:start w:val="1"/>
      <w:numFmt w:val="decimal"/>
      <w:lvlText w:val="%4."/>
      <w:lvlJc w:val="left"/>
      <w:pPr>
        <w:ind w:left="3787" w:hanging="360"/>
      </w:pPr>
    </w:lvl>
    <w:lvl w:ilvl="4" w:tplc="041D0019" w:tentative="1">
      <w:start w:val="1"/>
      <w:numFmt w:val="lowerLetter"/>
      <w:lvlText w:val="%5."/>
      <w:lvlJc w:val="left"/>
      <w:pPr>
        <w:ind w:left="4507" w:hanging="360"/>
      </w:pPr>
    </w:lvl>
    <w:lvl w:ilvl="5" w:tplc="041D001B" w:tentative="1">
      <w:start w:val="1"/>
      <w:numFmt w:val="lowerRoman"/>
      <w:lvlText w:val="%6."/>
      <w:lvlJc w:val="right"/>
      <w:pPr>
        <w:ind w:left="5227" w:hanging="180"/>
      </w:pPr>
    </w:lvl>
    <w:lvl w:ilvl="6" w:tplc="041D000F" w:tentative="1">
      <w:start w:val="1"/>
      <w:numFmt w:val="decimal"/>
      <w:lvlText w:val="%7."/>
      <w:lvlJc w:val="left"/>
      <w:pPr>
        <w:ind w:left="5947" w:hanging="360"/>
      </w:pPr>
    </w:lvl>
    <w:lvl w:ilvl="7" w:tplc="041D0019" w:tentative="1">
      <w:start w:val="1"/>
      <w:numFmt w:val="lowerLetter"/>
      <w:lvlText w:val="%8."/>
      <w:lvlJc w:val="left"/>
      <w:pPr>
        <w:ind w:left="6667" w:hanging="360"/>
      </w:pPr>
    </w:lvl>
    <w:lvl w:ilvl="8" w:tplc="041D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3">
    <w:nsid w:val="5854686E"/>
    <w:multiLevelType w:val="multilevel"/>
    <w:tmpl w:val="6EA8B096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59F96BB6"/>
    <w:multiLevelType w:val="multilevel"/>
    <w:tmpl w:val="D5F84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5B8D6B7F"/>
    <w:multiLevelType w:val="multilevel"/>
    <w:tmpl w:val="A7641D30"/>
    <w:styleLink w:val="Setterwallsnumrering"/>
    <w:lvl w:ilvl="0">
      <w:start w:val="1"/>
      <w:numFmt w:val="decimal"/>
      <w:pStyle w:val="Nr-Rubrik1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Nr-Rubrik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Nr-Rubrik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Nr-Rubrik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4.%5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lvlText w:val="%4.%5.%6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decimal"/>
      <w:lvlText w:val="%4.%5.%6.%7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lowerLetter"/>
      <w:lvlRestart w:val="0"/>
      <w:pStyle w:val="a-lista"/>
      <w:lvlText w:val="(%8)"/>
      <w:lvlJc w:val="left"/>
      <w:pPr>
        <w:tabs>
          <w:tab w:val="num" w:pos="1418"/>
        </w:tabs>
        <w:ind w:left="1418" w:hanging="511"/>
      </w:pPr>
      <w:rPr>
        <w:rFonts w:hint="default"/>
      </w:rPr>
    </w:lvl>
    <w:lvl w:ilvl="8">
      <w:start w:val="1"/>
      <w:numFmt w:val="lowerRoman"/>
      <w:lvlRestart w:val="0"/>
      <w:pStyle w:val="i-lista"/>
      <w:lvlText w:val="(%9)"/>
      <w:lvlJc w:val="left"/>
      <w:pPr>
        <w:tabs>
          <w:tab w:val="num" w:pos="1928"/>
        </w:tabs>
        <w:ind w:left="1928" w:hanging="510"/>
      </w:pPr>
      <w:rPr>
        <w:rFonts w:hint="default"/>
      </w:rPr>
    </w:lvl>
  </w:abstractNum>
  <w:abstractNum w:abstractNumId="6">
    <w:nsid w:val="664B0F8A"/>
    <w:multiLevelType w:val="multilevel"/>
    <w:tmpl w:val="08B45568"/>
    <w:styleLink w:val="SetterwallsTabellnumrering"/>
    <w:lvl w:ilvl="0">
      <w:start w:val="1"/>
      <w:numFmt w:val="decimal"/>
      <w:pStyle w:val="Nr-RubrikTabel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pStyle w:val="Styckenr11Tabel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67A206D0"/>
    <w:multiLevelType w:val="multilevel"/>
    <w:tmpl w:val="A7641D30"/>
    <w:numStyleLink w:val="Setterwallsnumrering"/>
  </w:abstractNum>
  <w:abstractNum w:abstractNumId="8">
    <w:nsid w:val="6BD81CBE"/>
    <w:multiLevelType w:val="multilevel"/>
    <w:tmpl w:val="324CE050"/>
    <w:styleLink w:val="SetterwallsNumreradlista"/>
    <w:lvl w:ilvl="0">
      <w:start w:val="1"/>
      <w:numFmt w:val="decimal"/>
      <w:pStyle w:val="ListNumber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6DEA76AF"/>
    <w:multiLevelType w:val="multilevel"/>
    <w:tmpl w:val="08B45568"/>
    <w:numStyleLink w:val="SetterwallsTabellnumrering"/>
  </w:abstractNum>
  <w:num w:numId="1">
    <w:abstractNumId w:val="4"/>
  </w:num>
  <w:num w:numId="2">
    <w:abstractNumId w:val="4"/>
  </w:num>
  <w:num w:numId="3">
    <w:abstractNumId w:val="5"/>
  </w:num>
  <w:num w:numId="4">
    <w:abstractNumId w:val="4"/>
  </w:num>
  <w:num w:numId="5">
    <w:abstractNumId w:val="4"/>
  </w:num>
  <w:num w:numId="6">
    <w:abstractNumId w:val="4"/>
  </w:num>
  <w:num w:numId="7">
    <w:abstractNumId w:val="0"/>
  </w:num>
  <w:num w:numId="8">
    <w:abstractNumId w:val="4"/>
  </w:num>
  <w:num w:numId="9">
    <w:abstractNumId w:val="4"/>
  </w:num>
  <w:num w:numId="10">
    <w:abstractNumId w:val="4"/>
  </w:num>
  <w:num w:numId="11">
    <w:abstractNumId w:val="2"/>
  </w:num>
  <w:num w:numId="12">
    <w:abstractNumId w:val="4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2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2"/>
  </w:num>
  <w:num w:numId="29">
    <w:abstractNumId w:val="2"/>
  </w:num>
  <w:num w:numId="30">
    <w:abstractNumId w:val="3"/>
  </w:num>
  <w:num w:numId="31">
    <w:abstractNumId w:val="8"/>
  </w:num>
  <w:num w:numId="32">
    <w:abstractNumId w:val="1"/>
  </w:num>
  <w:num w:numId="33">
    <w:abstractNumId w:val="6"/>
  </w:num>
  <w:num w:numId="34">
    <w:abstractNumId w:val="1"/>
  </w:num>
  <w:num w:numId="35">
    <w:abstractNumId w:val="9"/>
  </w:num>
  <w:num w:numId="36">
    <w:abstractNumId w:val="6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95B"/>
    <w:rsid w:val="00030C28"/>
    <w:rsid w:val="00031DC0"/>
    <w:rsid w:val="00055572"/>
    <w:rsid w:val="000753D8"/>
    <w:rsid w:val="0008285D"/>
    <w:rsid w:val="00085DE6"/>
    <w:rsid w:val="000A0218"/>
    <w:rsid w:val="00113809"/>
    <w:rsid w:val="001424A1"/>
    <w:rsid w:val="00163247"/>
    <w:rsid w:val="001A6602"/>
    <w:rsid w:val="001E6038"/>
    <w:rsid w:val="001F1F10"/>
    <w:rsid w:val="001F4C9F"/>
    <w:rsid w:val="00217CB1"/>
    <w:rsid w:val="00262D8F"/>
    <w:rsid w:val="002A11AD"/>
    <w:rsid w:val="002B73C0"/>
    <w:rsid w:val="002C1C3E"/>
    <w:rsid w:val="002C226F"/>
    <w:rsid w:val="0030559A"/>
    <w:rsid w:val="00315A07"/>
    <w:rsid w:val="00327BB3"/>
    <w:rsid w:val="003558C0"/>
    <w:rsid w:val="00360D5F"/>
    <w:rsid w:val="003A21B1"/>
    <w:rsid w:val="003C4D35"/>
    <w:rsid w:val="003D39D2"/>
    <w:rsid w:val="003E3F3A"/>
    <w:rsid w:val="004549AA"/>
    <w:rsid w:val="00484C4E"/>
    <w:rsid w:val="00490E31"/>
    <w:rsid w:val="00495846"/>
    <w:rsid w:val="004B2586"/>
    <w:rsid w:val="004D1C38"/>
    <w:rsid w:val="0055045D"/>
    <w:rsid w:val="0055238E"/>
    <w:rsid w:val="00584336"/>
    <w:rsid w:val="0059718F"/>
    <w:rsid w:val="005C2EDF"/>
    <w:rsid w:val="00662863"/>
    <w:rsid w:val="006637B1"/>
    <w:rsid w:val="0066735E"/>
    <w:rsid w:val="00675CAD"/>
    <w:rsid w:val="00685BB7"/>
    <w:rsid w:val="00686580"/>
    <w:rsid w:val="00687D67"/>
    <w:rsid w:val="00694C3B"/>
    <w:rsid w:val="006C5183"/>
    <w:rsid w:val="006D753B"/>
    <w:rsid w:val="006F24BC"/>
    <w:rsid w:val="00721C15"/>
    <w:rsid w:val="00722C0E"/>
    <w:rsid w:val="007B1CD1"/>
    <w:rsid w:val="007B3CF5"/>
    <w:rsid w:val="007C3FA3"/>
    <w:rsid w:val="007C6EC0"/>
    <w:rsid w:val="007D357F"/>
    <w:rsid w:val="007D63A5"/>
    <w:rsid w:val="007E305F"/>
    <w:rsid w:val="007E5E8E"/>
    <w:rsid w:val="007F71A9"/>
    <w:rsid w:val="0080595B"/>
    <w:rsid w:val="008114C8"/>
    <w:rsid w:val="00833A26"/>
    <w:rsid w:val="008356EA"/>
    <w:rsid w:val="00851CED"/>
    <w:rsid w:val="00853854"/>
    <w:rsid w:val="008634EE"/>
    <w:rsid w:val="008E3F3B"/>
    <w:rsid w:val="008F49A9"/>
    <w:rsid w:val="00987E95"/>
    <w:rsid w:val="009A74C2"/>
    <w:rsid w:val="009C1DEB"/>
    <w:rsid w:val="009E0233"/>
    <w:rsid w:val="00A25FA7"/>
    <w:rsid w:val="00A50423"/>
    <w:rsid w:val="00A5272E"/>
    <w:rsid w:val="00A83531"/>
    <w:rsid w:val="00AA232C"/>
    <w:rsid w:val="00AD0EE7"/>
    <w:rsid w:val="00AD7D5F"/>
    <w:rsid w:val="00AE31CF"/>
    <w:rsid w:val="00B449A7"/>
    <w:rsid w:val="00B66B48"/>
    <w:rsid w:val="00B90537"/>
    <w:rsid w:val="00B92A23"/>
    <w:rsid w:val="00BA0DF7"/>
    <w:rsid w:val="00BA29EF"/>
    <w:rsid w:val="00BE2339"/>
    <w:rsid w:val="00BF13E8"/>
    <w:rsid w:val="00C43874"/>
    <w:rsid w:val="00C60510"/>
    <w:rsid w:val="00CB1897"/>
    <w:rsid w:val="00CE0CA4"/>
    <w:rsid w:val="00D03DEE"/>
    <w:rsid w:val="00D34E48"/>
    <w:rsid w:val="00D53D6F"/>
    <w:rsid w:val="00D73461"/>
    <w:rsid w:val="00DA3E62"/>
    <w:rsid w:val="00DA6E40"/>
    <w:rsid w:val="00DB78EC"/>
    <w:rsid w:val="00DD7363"/>
    <w:rsid w:val="00E32389"/>
    <w:rsid w:val="00E65825"/>
    <w:rsid w:val="00E906FC"/>
    <w:rsid w:val="00EA5064"/>
    <w:rsid w:val="00EB6DC7"/>
    <w:rsid w:val="00F04EA1"/>
    <w:rsid w:val="00F33027"/>
    <w:rsid w:val="00F4076C"/>
    <w:rsid w:val="00F409C3"/>
    <w:rsid w:val="00F8323B"/>
    <w:rsid w:val="00F86EA8"/>
    <w:rsid w:val="00FB3A54"/>
    <w:rsid w:val="00FC7718"/>
    <w:rsid w:val="00FE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DBF043B"/>
  <w15:chartTrackingRefBased/>
  <w15:docId w15:val="{0D083CFC-DD54-44A1-8C3F-63BAEFB7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sv-SE" w:eastAsia="en-US" w:bidi="ar-SA"/>
      </w:rPr>
    </w:rPrDefault>
    <w:pPrDefault>
      <w:pPr>
        <w:spacing w:after="120"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/>
    <w:lsdException w:name="List Number" w:uiPriority="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10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95B"/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0A0218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0A0218"/>
    <w:pPr>
      <w:keepNext/>
      <w:keepLines/>
      <w:spacing w:before="280"/>
      <w:outlineLvl w:val="1"/>
    </w:pPr>
    <w:rPr>
      <w:rFonts w:asciiTheme="majorHAnsi" w:eastAsiaTheme="majorEastAsia" w:hAnsiTheme="majorHAnsi" w:cstheme="majorBidi"/>
      <w:b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687D67"/>
    <w:pPr>
      <w:keepNext/>
      <w:keepLines/>
      <w:outlineLvl w:val="2"/>
    </w:pPr>
    <w:rPr>
      <w:rFonts w:asciiTheme="majorHAnsi" w:eastAsiaTheme="majorEastAsia" w:hAnsiTheme="majorHAnsi" w:cstheme="majorBidi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r-Rubrik1">
    <w:name w:val="Nr-Rubrik1"/>
    <w:basedOn w:val="Heading1"/>
    <w:next w:val="NormalIndent"/>
    <w:link w:val="Nr-Rubrik1Char"/>
    <w:uiPriority w:val="1"/>
    <w:qFormat/>
    <w:rsid w:val="000B5533"/>
    <w:pPr>
      <w:keepLines w:val="0"/>
      <w:numPr>
        <w:numId w:val="27"/>
      </w:numPr>
      <w:spacing w:before="0"/>
    </w:pPr>
  </w:style>
  <w:style w:type="paragraph" w:customStyle="1" w:styleId="Nr-Rubrik2">
    <w:name w:val="Nr-Rubrik2"/>
    <w:basedOn w:val="Heading2"/>
    <w:next w:val="NormalIndent"/>
    <w:link w:val="Nr-Rubrik2Char"/>
    <w:uiPriority w:val="1"/>
    <w:qFormat/>
    <w:rsid w:val="000B5533"/>
    <w:pPr>
      <w:keepLines w:val="0"/>
      <w:numPr>
        <w:ilvl w:val="1"/>
        <w:numId w:val="27"/>
      </w:numPr>
      <w:spacing w:before="0"/>
    </w:pPr>
  </w:style>
  <w:style w:type="character" w:customStyle="1" w:styleId="Nr-Rubrik1Char">
    <w:name w:val="Nr-Rubrik1 Char"/>
    <w:basedOn w:val="DefaultParagraphFont"/>
    <w:link w:val="Nr-Rubrik1"/>
    <w:uiPriority w:val="1"/>
    <w:rsid w:val="00735BA1"/>
    <w:rPr>
      <w:rFonts w:asciiTheme="majorHAnsi" w:eastAsiaTheme="majorEastAsia" w:hAnsiTheme="majorHAnsi" w:cstheme="majorBidi"/>
      <w:b/>
      <w:szCs w:val="32"/>
    </w:rPr>
  </w:style>
  <w:style w:type="paragraph" w:customStyle="1" w:styleId="Nr-Rubrik3">
    <w:name w:val="Nr-Rubrik3"/>
    <w:basedOn w:val="Heading3"/>
    <w:next w:val="NormalIndent"/>
    <w:link w:val="Nr-Rubrik3Char"/>
    <w:uiPriority w:val="1"/>
    <w:qFormat/>
    <w:rsid w:val="000B5533"/>
    <w:pPr>
      <w:keepLines w:val="0"/>
      <w:numPr>
        <w:ilvl w:val="2"/>
        <w:numId w:val="27"/>
      </w:numPr>
    </w:pPr>
    <w:rPr>
      <w:b/>
      <w:sz w:val="19"/>
    </w:rPr>
  </w:style>
  <w:style w:type="paragraph" w:styleId="Header">
    <w:name w:val="header"/>
    <w:basedOn w:val="Normal"/>
    <w:link w:val="HeaderChar"/>
    <w:uiPriority w:val="99"/>
    <w:unhideWhenUsed/>
    <w:rsid w:val="00851CED"/>
    <w:pPr>
      <w:tabs>
        <w:tab w:val="center" w:pos="4536"/>
        <w:tab w:val="right" w:pos="9072"/>
      </w:tabs>
      <w:spacing w:line="240" w:lineRule="auto"/>
    </w:pPr>
    <w:rPr>
      <w:rFonts w:asciiTheme="majorHAnsi" w:hAnsiTheme="majorHAnsi"/>
      <w:sz w:val="14"/>
    </w:rPr>
  </w:style>
  <w:style w:type="character" w:customStyle="1" w:styleId="Nr-Rubrik2Char">
    <w:name w:val="Nr-Rubrik2 Char"/>
    <w:basedOn w:val="Nr-Rubrik1Char"/>
    <w:link w:val="Nr-Rubrik2"/>
    <w:uiPriority w:val="1"/>
    <w:rsid w:val="00735BA1"/>
    <w:rPr>
      <w:rFonts w:asciiTheme="majorHAnsi" w:eastAsiaTheme="majorEastAsia" w:hAnsiTheme="majorHAnsi" w:cstheme="majorBidi"/>
      <w:b/>
      <w:sz w:val="20"/>
      <w:szCs w:val="26"/>
    </w:rPr>
  </w:style>
  <w:style w:type="character" w:customStyle="1" w:styleId="Nr-Rubrik3Char">
    <w:name w:val="Nr-Rubrik3 Char"/>
    <w:basedOn w:val="Nr-Rubrik2Char"/>
    <w:link w:val="Nr-Rubrik3"/>
    <w:uiPriority w:val="1"/>
    <w:rsid w:val="00735BA1"/>
    <w:rPr>
      <w:rFonts w:asciiTheme="majorHAnsi" w:eastAsiaTheme="majorEastAsia" w:hAnsiTheme="majorHAnsi" w:cstheme="majorBidi"/>
      <w:b/>
      <w:sz w:val="19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51CED"/>
    <w:rPr>
      <w:rFonts w:asciiTheme="majorHAnsi" w:hAnsiTheme="majorHAnsi"/>
      <w:sz w:val="14"/>
    </w:rPr>
  </w:style>
  <w:style w:type="paragraph" w:styleId="Footer">
    <w:name w:val="footer"/>
    <w:basedOn w:val="Normal"/>
    <w:link w:val="FooterChar"/>
    <w:uiPriority w:val="99"/>
    <w:unhideWhenUsed/>
    <w:rsid w:val="003A21B1"/>
    <w:pPr>
      <w:tabs>
        <w:tab w:val="center" w:pos="4536"/>
        <w:tab w:val="right" w:pos="9072"/>
      </w:tabs>
      <w:spacing w:after="0" w:line="210" w:lineRule="atLeast"/>
    </w:pPr>
    <w:rPr>
      <w:rFonts w:asciiTheme="majorHAnsi" w:hAnsiTheme="majorHAnsi"/>
      <w:caps/>
      <w:sz w:val="13"/>
    </w:rPr>
  </w:style>
  <w:style w:type="character" w:customStyle="1" w:styleId="FooterChar">
    <w:name w:val="Footer Char"/>
    <w:basedOn w:val="DefaultParagraphFont"/>
    <w:link w:val="Footer"/>
    <w:uiPriority w:val="99"/>
    <w:rsid w:val="003A21B1"/>
    <w:rPr>
      <w:rFonts w:asciiTheme="majorHAnsi" w:hAnsiTheme="majorHAnsi"/>
      <w:caps/>
      <w:sz w:val="13"/>
    </w:rPr>
  </w:style>
  <w:style w:type="paragraph" w:customStyle="1" w:styleId="Styckenr11">
    <w:name w:val="Styckenr 1.1"/>
    <w:basedOn w:val="Nr-Rubrik2"/>
    <w:uiPriority w:val="1"/>
    <w:qFormat/>
    <w:rsid w:val="00A83531"/>
    <w:pPr>
      <w:keepNext w:val="0"/>
      <w:outlineLvl w:val="9"/>
    </w:pPr>
    <w:rPr>
      <w:rFonts w:asciiTheme="minorHAnsi" w:hAnsiTheme="minorHAnsi"/>
      <w:b w:val="0"/>
      <w:sz w:val="21"/>
    </w:rPr>
  </w:style>
  <w:style w:type="paragraph" w:customStyle="1" w:styleId="Styckenr111">
    <w:name w:val="Styckenr 1.1.1"/>
    <w:basedOn w:val="Nr-Rubrik3"/>
    <w:uiPriority w:val="1"/>
    <w:qFormat/>
    <w:rsid w:val="00A83531"/>
    <w:pPr>
      <w:keepNext w:val="0"/>
      <w:outlineLvl w:val="9"/>
    </w:pPr>
    <w:rPr>
      <w:rFonts w:asciiTheme="minorHAnsi" w:hAnsiTheme="minorHAnsi"/>
      <w:b w:val="0"/>
      <w:sz w:val="21"/>
    </w:rPr>
  </w:style>
  <w:style w:type="paragraph" w:customStyle="1" w:styleId="Nr-Rubrik4">
    <w:name w:val="Nr-Rubrik4"/>
    <w:basedOn w:val="Normal"/>
    <w:uiPriority w:val="1"/>
    <w:semiHidden/>
    <w:qFormat/>
    <w:rsid w:val="000B5533"/>
    <w:pPr>
      <w:numPr>
        <w:ilvl w:val="3"/>
        <w:numId w:val="27"/>
      </w:numPr>
    </w:pPr>
    <w:rPr>
      <w:rFonts w:asciiTheme="majorHAnsi" w:hAnsiTheme="majorHAnsi"/>
      <w:b/>
      <w:sz w:val="19"/>
    </w:rPr>
  </w:style>
  <w:style w:type="paragraph" w:customStyle="1" w:styleId="a-lista">
    <w:name w:val="a-lista"/>
    <w:basedOn w:val="Normal"/>
    <w:uiPriority w:val="3"/>
    <w:qFormat/>
    <w:rsid w:val="00360D5F"/>
    <w:pPr>
      <w:numPr>
        <w:ilvl w:val="7"/>
        <w:numId w:val="27"/>
      </w:numPr>
      <w:ind w:left="1417" w:hanging="510"/>
    </w:pPr>
  </w:style>
  <w:style w:type="paragraph" w:customStyle="1" w:styleId="i-lista">
    <w:name w:val="i-lista"/>
    <w:basedOn w:val="Normal"/>
    <w:uiPriority w:val="3"/>
    <w:qFormat/>
    <w:rsid w:val="00360D5F"/>
    <w:pPr>
      <w:numPr>
        <w:ilvl w:val="8"/>
        <w:numId w:val="27"/>
      </w:numPr>
    </w:pPr>
  </w:style>
  <w:style w:type="paragraph" w:styleId="NormalIndent">
    <w:name w:val="Normal Indent"/>
    <w:basedOn w:val="Normal"/>
    <w:qFormat/>
    <w:rsid w:val="00EA5064"/>
    <w:pPr>
      <w:ind w:left="907"/>
    </w:pPr>
  </w:style>
  <w:style w:type="character" w:customStyle="1" w:styleId="Heading1Char">
    <w:name w:val="Heading 1 Char"/>
    <w:basedOn w:val="DefaultParagraphFont"/>
    <w:link w:val="Heading1"/>
    <w:uiPriority w:val="9"/>
    <w:semiHidden/>
    <w:rsid w:val="000A0218"/>
    <w:rPr>
      <w:rFonts w:asciiTheme="majorHAnsi" w:eastAsiaTheme="majorEastAsia" w:hAnsiTheme="majorHAnsi" w:cstheme="majorBidi"/>
      <w:b/>
      <w:sz w:val="2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218"/>
    <w:rPr>
      <w:rFonts w:asciiTheme="majorHAnsi" w:eastAsiaTheme="majorEastAsia" w:hAnsiTheme="majorHAnsi" w:cstheme="majorBidi"/>
      <w:b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D67"/>
    <w:rPr>
      <w:rFonts w:asciiTheme="majorHAnsi" w:eastAsiaTheme="majorEastAsia" w:hAnsiTheme="majorHAnsi" w:cstheme="majorBidi"/>
      <w:sz w:val="20"/>
      <w:szCs w:val="24"/>
    </w:rPr>
  </w:style>
  <w:style w:type="numbering" w:customStyle="1" w:styleId="Setterwallsnumrering">
    <w:name w:val="Setterwalls numrering"/>
    <w:uiPriority w:val="99"/>
    <w:rsid w:val="000B5533"/>
    <w:pPr>
      <w:numPr>
        <w:numId w:val="3"/>
      </w:numPr>
    </w:pPr>
  </w:style>
  <w:style w:type="paragraph" w:styleId="ListParagraph">
    <w:name w:val="List Paragraph"/>
    <w:basedOn w:val="Normal"/>
    <w:uiPriority w:val="34"/>
    <w:semiHidden/>
    <w:qFormat/>
    <w:rsid w:val="00722C0E"/>
    <w:pPr>
      <w:ind w:left="720"/>
      <w:contextualSpacing/>
    </w:pPr>
  </w:style>
  <w:style w:type="paragraph" w:styleId="ListNumber">
    <w:name w:val="List Number"/>
    <w:basedOn w:val="Normal"/>
    <w:uiPriority w:val="3"/>
    <w:qFormat/>
    <w:rsid w:val="00FC7718"/>
    <w:pPr>
      <w:numPr>
        <w:numId w:val="31"/>
      </w:numPr>
    </w:pPr>
  </w:style>
  <w:style w:type="paragraph" w:styleId="TOC1">
    <w:name w:val="toc 1"/>
    <w:basedOn w:val="Normal"/>
    <w:next w:val="Normal"/>
    <w:autoRedefine/>
    <w:uiPriority w:val="39"/>
    <w:rsid w:val="00FE5A67"/>
    <w:pPr>
      <w:tabs>
        <w:tab w:val="left" w:pos="851"/>
        <w:tab w:val="right" w:leader="dot" w:pos="8392"/>
      </w:tabs>
      <w:spacing w:before="60" w:after="0" w:line="240" w:lineRule="auto"/>
      <w:ind w:left="851" w:hanging="851"/>
    </w:pPr>
    <w:rPr>
      <w:rFonts w:asciiTheme="majorHAnsi" w:hAnsiTheme="majorHAnsi"/>
      <w:b/>
    </w:rPr>
  </w:style>
  <w:style w:type="paragraph" w:styleId="TOC2">
    <w:name w:val="toc 2"/>
    <w:basedOn w:val="Normal"/>
    <w:next w:val="Normal"/>
    <w:autoRedefine/>
    <w:uiPriority w:val="39"/>
    <w:rsid w:val="00FE5A67"/>
    <w:pPr>
      <w:tabs>
        <w:tab w:val="left" w:pos="851"/>
        <w:tab w:val="right" w:leader="dot" w:pos="8392"/>
      </w:tabs>
      <w:spacing w:before="60" w:after="0" w:line="240" w:lineRule="auto"/>
      <w:ind w:left="851" w:hanging="851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FE5A67"/>
    <w:pPr>
      <w:tabs>
        <w:tab w:val="left" w:pos="851"/>
        <w:tab w:val="right" w:leader="dot" w:pos="8392"/>
      </w:tabs>
      <w:spacing w:before="60" w:after="0" w:line="240" w:lineRule="auto"/>
      <w:ind w:left="851" w:hanging="851"/>
    </w:pPr>
    <w:rPr>
      <w:rFonts w:asciiTheme="majorHAnsi" w:hAnsiTheme="majorHAnsi"/>
    </w:rPr>
  </w:style>
  <w:style w:type="character" w:styleId="Hyperlink">
    <w:name w:val="Hyperlink"/>
    <w:basedOn w:val="DefaultParagraphFont"/>
    <w:uiPriority w:val="99"/>
    <w:unhideWhenUsed/>
    <w:rsid w:val="00687D67"/>
    <w:rPr>
      <w:color w:val="0563C1" w:themeColor="hyperlink"/>
      <w:u w:val="single"/>
    </w:rPr>
  </w:style>
  <w:style w:type="paragraph" w:styleId="ListBullet">
    <w:name w:val="List Bullet"/>
    <w:basedOn w:val="Normal"/>
    <w:uiPriority w:val="3"/>
    <w:rsid w:val="00F409C3"/>
    <w:pPr>
      <w:numPr>
        <w:numId w:val="7"/>
      </w:numPr>
      <w:tabs>
        <w:tab w:val="clear" w:pos="360"/>
        <w:tab w:val="left" w:pos="1474"/>
      </w:tabs>
      <w:ind w:left="1474" w:hanging="567"/>
    </w:pPr>
  </w:style>
  <w:style w:type="character" w:styleId="PlaceholderText">
    <w:name w:val="Placeholder Text"/>
    <w:basedOn w:val="DefaultParagraphFont"/>
    <w:uiPriority w:val="99"/>
    <w:semiHidden/>
    <w:rsid w:val="00D03DEE"/>
    <w:rPr>
      <w:color w:val="808080"/>
    </w:rPr>
  </w:style>
  <w:style w:type="paragraph" w:styleId="Title">
    <w:name w:val="Title"/>
    <w:basedOn w:val="Normal"/>
    <w:next w:val="Normal"/>
    <w:link w:val="TitleChar"/>
    <w:uiPriority w:val="1"/>
    <w:rsid w:val="003D39D2"/>
    <w:pPr>
      <w:contextualSpacing/>
    </w:pPr>
    <w:rPr>
      <w:rFonts w:asciiTheme="majorHAnsi" w:eastAsiaTheme="majorEastAsia" w:hAnsiTheme="majorHAnsi" w:cstheme="majorBidi"/>
      <w:b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3D39D2"/>
    <w:rPr>
      <w:rFonts w:asciiTheme="majorHAnsi" w:eastAsiaTheme="majorEastAsia" w:hAnsiTheme="majorHAnsi" w:cstheme="majorBidi"/>
      <w:b/>
      <w:spacing w:val="-10"/>
      <w:kern w:val="28"/>
      <w:szCs w:val="56"/>
    </w:rPr>
  </w:style>
  <w:style w:type="paragraph" w:customStyle="1" w:styleId="Adress">
    <w:name w:val="Adress"/>
    <w:basedOn w:val="Normal"/>
    <w:uiPriority w:val="10"/>
    <w:rsid w:val="00B90537"/>
    <w:pPr>
      <w:spacing w:after="0"/>
    </w:pPr>
    <w:rPr>
      <w:rFonts w:asciiTheme="majorHAnsi" w:hAnsiTheme="majorHAnsi"/>
      <w:sz w:val="20"/>
    </w:rPr>
  </w:style>
  <w:style w:type="paragraph" w:styleId="Quote">
    <w:name w:val="Quote"/>
    <w:basedOn w:val="Normal"/>
    <w:next w:val="Normal"/>
    <w:link w:val="QuoteChar"/>
    <w:uiPriority w:val="10"/>
    <w:qFormat/>
    <w:rsid w:val="00DA3E62"/>
    <w:pPr>
      <w:spacing w:line="240" w:lineRule="atLeast"/>
      <w:ind w:left="1418" w:right="1418"/>
    </w:pPr>
    <w:rPr>
      <w:i/>
      <w:iCs/>
      <w:color w:val="404040" w:themeColor="text1" w:themeTint="BF"/>
      <w:sz w:val="18"/>
    </w:rPr>
  </w:style>
  <w:style w:type="character" w:customStyle="1" w:styleId="QuoteChar">
    <w:name w:val="Quote Char"/>
    <w:basedOn w:val="DefaultParagraphFont"/>
    <w:link w:val="Quote"/>
    <w:uiPriority w:val="10"/>
    <w:rsid w:val="00DA3E62"/>
    <w:rPr>
      <w:i/>
      <w:iCs/>
      <w:color w:val="404040" w:themeColor="text1" w:themeTint="BF"/>
      <w:sz w:val="18"/>
    </w:rPr>
  </w:style>
  <w:style w:type="table" w:styleId="TableGrid">
    <w:name w:val="Table Grid"/>
    <w:basedOn w:val="TableNormal"/>
    <w:uiPriority w:val="39"/>
    <w:rsid w:val="006637B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ckenr1111">
    <w:name w:val="Styckenr 1.1.1.1"/>
    <w:basedOn w:val="Nr-Rubrik4"/>
    <w:uiPriority w:val="1"/>
    <w:qFormat/>
    <w:rsid w:val="004D1C38"/>
    <w:rPr>
      <w:rFonts w:asciiTheme="minorHAnsi" w:hAnsiTheme="minorHAnsi"/>
      <w:b w:val="0"/>
      <w:sz w:val="21"/>
    </w:rPr>
  </w:style>
  <w:style w:type="table" w:customStyle="1" w:styleId="Setterwalls1">
    <w:name w:val="Setterwalls 1"/>
    <w:basedOn w:val="TableNormal"/>
    <w:uiPriority w:val="99"/>
    <w:rsid w:val="001424A1"/>
    <w:pPr>
      <w:spacing w:before="40" w:after="20"/>
    </w:pPr>
    <w:tblPr>
      <w:tblStyleRowBandSize w:val="1"/>
      <w:tblInd w:w="0" w:type="dxa"/>
      <w:tblBorders>
        <w:top w:val="single" w:sz="4" w:space="0" w:color="041C2C" w:themeColor="accent1"/>
        <w:left w:val="single" w:sz="4" w:space="0" w:color="041C2C" w:themeColor="accent1"/>
        <w:bottom w:val="single" w:sz="4" w:space="0" w:color="041C2C" w:themeColor="accent1"/>
        <w:right w:val="single" w:sz="4" w:space="0" w:color="041C2C" w:themeColor="accent1"/>
        <w:insideH w:val="single" w:sz="4" w:space="0" w:color="041C2C" w:themeColor="accent1"/>
        <w:insideV w:val="single" w:sz="4" w:space="0" w:color="041C2C" w:themeColor="accent1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rFonts w:asciiTheme="majorHAnsi" w:hAnsiTheme="majorHAnsi"/>
        <w:b w:val="0"/>
        <w:sz w:val="21"/>
      </w:rPr>
      <w:tblPr/>
      <w:tcPr>
        <w:tcBorders>
          <w:bottom w:val="single" w:sz="4" w:space="0" w:color="041C2C" w:themeColor="accent1"/>
        </w:tcBorders>
      </w:tcPr>
    </w:tblStylePr>
    <w:tblStylePr w:type="lastRow">
      <w:tblPr/>
      <w:tcPr>
        <w:tcBorders>
          <w:top w:val="single" w:sz="4" w:space="0" w:color="041C2C" w:themeColor="accent1"/>
        </w:tcBorders>
      </w:tcPr>
    </w:tblStylePr>
    <w:tblStylePr w:type="firstCol">
      <w:rPr>
        <w:rFonts w:asciiTheme="majorHAnsi" w:hAnsiTheme="majorHAnsi"/>
        <w:b w:val="0"/>
        <w:sz w:val="21"/>
      </w:rPr>
      <w:tblPr/>
      <w:tcPr>
        <w:tcBorders>
          <w:right w:val="single" w:sz="4" w:space="0" w:color="041C2C" w:themeColor="accent1"/>
        </w:tcBorders>
      </w:tcPr>
    </w:tblStylePr>
    <w:tblStylePr w:type="band1Horz">
      <w:tblPr/>
      <w:tcPr>
        <w:shd w:val="clear" w:color="auto" w:fill="E2E2E2" w:themeFill="accent6" w:themeFillTint="33"/>
      </w:tcPr>
    </w:tblStylePr>
  </w:style>
  <w:style w:type="table" w:customStyle="1" w:styleId="Setterwalls2">
    <w:name w:val="Setterwalls 2"/>
    <w:basedOn w:val="TableNormal"/>
    <w:uiPriority w:val="99"/>
    <w:rsid w:val="001424A1"/>
    <w:pPr>
      <w:spacing w:before="40" w:after="20"/>
    </w:pPr>
    <w:tblPr>
      <w:tblStyleRowBandSize w:val="1"/>
      <w:tblInd w:w="0" w:type="dxa"/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rFonts w:asciiTheme="majorHAnsi" w:hAnsiTheme="majorHAnsi"/>
        <w:b w:val="0"/>
        <w:sz w:val="21"/>
      </w:rPr>
      <w:tblPr/>
      <w:tcPr>
        <w:tcBorders>
          <w:bottom w:val="single" w:sz="4" w:space="0" w:color="041C2C" w:themeColor="accent1"/>
        </w:tcBorders>
      </w:tcPr>
    </w:tblStylePr>
    <w:tblStylePr w:type="lastRow">
      <w:tblPr/>
      <w:tcPr>
        <w:tcBorders>
          <w:top w:val="single" w:sz="4" w:space="0" w:color="041C2C" w:themeColor="accent1"/>
        </w:tcBorders>
      </w:tcPr>
    </w:tblStylePr>
    <w:tblStylePr w:type="firstCol">
      <w:rPr>
        <w:rFonts w:asciiTheme="majorHAnsi" w:hAnsiTheme="majorHAnsi"/>
        <w:b w:val="0"/>
        <w:sz w:val="21"/>
      </w:rPr>
      <w:tblPr/>
      <w:tcPr>
        <w:tcBorders>
          <w:right w:val="single" w:sz="4" w:space="0" w:color="041C2C" w:themeColor="accent1"/>
        </w:tcBorders>
      </w:tcPr>
    </w:tblStylePr>
    <w:tblStylePr w:type="band1Horz">
      <w:tblPr/>
      <w:tcPr>
        <w:shd w:val="clear" w:color="auto" w:fill="E2E2E2" w:themeFill="accent6" w:themeFillTint="33"/>
      </w:tcPr>
    </w:tblStylePr>
    <w:tblStylePr w:type="nwCell">
      <w:tblPr/>
      <w:tcPr>
        <w:tcBorders>
          <w:righ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C4387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Setterwalls3">
    <w:name w:val="Setterwalls 3"/>
    <w:basedOn w:val="TableNormal"/>
    <w:uiPriority w:val="99"/>
    <w:rsid w:val="001424A1"/>
    <w:pPr>
      <w:spacing w:before="40" w:after="20"/>
    </w:pPr>
    <w:tblPr>
      <w:tblStyleRow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rFonts w:asciiTheme="majorHAnsi" w:hAnsiTheme="majorHAnsi"/>
        <w:b w:val="0"/>
        <w:color w:val="FFFFFF" w:themeColor="background1"/>
        <w:sz w:val="21"/>
      </w:rPr>
      <w:tblPr/>
      <w:tcPr>
        <w:shd w:val="clear" w:color="auto" w:fill="000000" w:themeFill="text1"/>
      </w:tcPr>
    </w:tblStylePr>
    <w:tblStylePr w:type="firstCol">
      <w:rPr>
        <w:rFonts w:asciiTheme="majorHAnsi" w:hAnsiTheme="majorHAnsi"/>
        <w:b w:val="0"/>
        <w:sz w:val="21"/>
      </w:r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Avsndartext">
    <w:name w:val="Avsändartext"/>
    <w:basedOn w:val="Normal"/>
    <w:uiPriority w:val="13"/>
    <w:rsid w:val="0077553A"/>
    <w:pPr>
      <w:spacing w:after="60" w:line="200" w:lineRule="atLeast"/>
    </w:pPr>
    <w:rPr>
      <w:sz w:val="18"/>
    </w:rPr>
  </w:style>
  <w:style w:type="paragraph" w:customStyle="1" w:styleId="Dokumentrubrik">
    <w:name w:val="Dokumentrubrik"/>
    <w:basedOn w:val="Normal"/>
    <w:next w:val="Normal"/>
    <w:uiPriority w:val="1"/>
    <w:qFormat/>
    <w:rsid w:val="00DA3E62"/>
    <w:pPr>
      <w:keepNext/>
      <w:spacing w:after="240" w:line="384" w:lineRule="atLeast"/>
    </w:pPr>
    <w:rPr>
      <w:rFonts w:asciiTheme="majorHAnsi" w:hAnsiTheme="majorHAnsi"/>
      <w:b/>
      <w:sz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29C9"/>
    <w:pPr>
      <w:spacing w:after="0"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29C9"/>
    <w:rPr>
      <w:sz w:val="16"/>
      <w:szCs w:val="20"/>
    </w:rPr>
  </w:style>
  <w:style w:type="paragraph" w:customStyle="1" w:styleId="Styckenr1">
    <w:name w:val="Styckenr 1"/>
    <w:basedOn w:val="Nr-Rubrik1"/>
    <w:uiPriority w:val="1"/>
    <w:qFormat/>
    <w:rsid w:val="00A83531"/>
    <w:pPr>
      <w:keepNext w:val="0"/>
      <w:outlineLvl w:val="9"/>
    </w:pPr>
    <w:rPr>
      <w:rFonts w:asciiTheme="minorHAnsi" w:hAnsiTheme="minorHAnsi"/>
      <w:b w:val="0"/>
    </w:rPr>
  </w:style>
  <w:style w:type="numbering" w:customStyle="1" w:styleId="SetterwallsNumreradlista">
    <w:name w:val="Setterwalls Numreradlista"/>
    <w:uiPriority w:val="99"/>
    <w:rsid w:val="00FC7718"/>
    <w:pPr>
      <w:numPr>
        <w:numId w:val="31"/>
      </w:numPr>
    </w:pPr>
  </w:style>
  <w:style w:type="paragraph" w:customStyle="1" w:styleId="Nr-RubrikTabell">
    <w:name w:val="Nr-Rubrik Tabell"/>
    <w:basedOn w:val="Normal"/>
    <w:uiPriority w:val="2"/>
    <w:qFormat/>
    <w:rsid w:val="007C6EC0"/>
    <w:pPr>
      <w:numPr>
        <w:numId w:val="37"/>
      </w:numPr>
      <w:spacing w:before="40" w:after="20"/>
      <w:outlineLvl w:val="0"/>
    </w:pPr>
    <w:rPr>
      <w:rFonts w:asciiTheme="majorHAnsi" w:hAnsiTheme="majorHAnsi"/>
      <w:b/>
    </w:rPr>
  </w:style>
  <w:style w:type="paragraph" w:customStyle="1" w:styleId="RubrikTabell">
    <w:name w:val="Rubrik Tabell"/>
    <w:basedOn w:val="Normal"/>
    <w:uiPriority w:val="2"/>
    <w:qFormat/>
    <w:rsid w:val="007C6EC0"/>
    <w:pPr>
      <w:spacing w:before="40" w:after="20"/>
    </w:pPr>
    <w:rPr>
      <w:rFonts w:asciiTheme="majorHAnsi" w:hAnsiTheme="majorHAnsi"/>
      <w:b/>
    </w:rPr>
  </w:style>
  <w:style w:type="table" w:customStyle="1" w:styleId="Setterwalls4">
    <w:name w:val="Setterwalls 4"/>
    <w:basedOn w:val="Setterwalls1"/>
    <w:uiPriority w:val="99"/>
    <w:rsid w:val="001424A1"/>
    <w:tblPr>
      <w:tblStyleRowBandSize w:val="1"/>
      <w:tblInd w:w="0" w:type="dxa"/>
      <w:tblBorders>
        <w:top w:val="single" w:sz="4" w:space="0" w:color="A59C94" w:themeColor="accent4"/>
        <w:left w:val="single" w:sz="4" w:space="0" w:color="A59C94" w:themeColor="accent4"/>
        <w:bottom w:val="single" w:sz="4" w:space="0" w:color="A59C94" w:themeColor="accent4"/>
        <w:right w:val="single" w:sz="4" w:space="0" w:color="A59C94" w:themeColor="accent4"/>
        <w:insideH w:val="single" w:sz="4" w:space="0" w:color="A59C94" w:themeColor="accent4"/>
        <w:insideV w:val="single" w:sz="4" w:space="0" w:color="A59C94" w:themeColor="accent4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rFonts w:asciiTheme="majorHAnsi" w:hAnsiTheme="majorHAnsi"/>
        <w:b w:val="0"/>
        <w:color w:val="FFFFFF" w:themeColor="background1"/>
        <w:sz w:val="21"/>
      </w:rPr>
      <w:tblPr/>
      <w:tcPr>
        <w:tcBorders>
          <w:top w:val="single" w:sz="4" w:space="0" w:color="A59C94" w:themeColor="accent4"/>
          <w:left w:val="single" w:sz="4" w:space="0" w:color="A59C94" w:themeColor="accent4"/>
          <w:bottom w:val="single" w:sz="4" w:space="0" w:color="A59C94" w:themeColor="accent4"/>
          <w:right w:val="single" w:sz="4" w:space="0" w:color="A59C94" w:themeColor="accent4"/>
          <w:insideH w:val="single" w:sz="4" w:space="0" w:color="A59C94" w:themeColor="accent4"/>
          <w:insideV w:val="single" w:sz="4" w:space="0" w:color="A59C94" w:themeColor="accent4"/>
        </w:tcBorders>
        <w:shd w:val="clear" w:color="auto" w:fill="44546A" w:themeFill="text2"/>
      </w:tcPr>
    </w:tblStylePr>
    <w:tblStylePr w:type="lastRow">
      <w:tblPr/>
      <w:tcPr>
        <w:tcBorders>
          <w:top w:val="single" w:sz="4" w:space="0" w:color="A59C94" w:themeColor="accent4"/>
          <w:left w:val="single" w:sz="4" w:space="0" w:color="A59C94" w:themeColor="accent4"/>
          <w:bottom w:val="single" w:sz="4" w:space="0" w:color="A59C94" w:themeColor="accent4"/>
          <w:right w:val="single" w:sz="4" w:space="0" w:color="A59C94" w:themeColor="accent4"/>
          <w:insideH w:val="single" w:sz="4" w:space="0" w:color="A59C94" w:themeColor="accent4"/>
          <w:insideV w:val="single" w:sz="4" w:space="0" w:color="A59C94" w:themeColor="accent4"/>
        </w:tcBorders>
      </w:tcPr>
    </w:tblStylePr>
    <w:tblStylePr w:type="firstCol">
      <w:rPr>
        <w:rFonts w:asciiTheme="minorHAnsi" w:hAnsiTheme="minorHAnsi"/>
        <w:b w:val="0"/>
        <w:sz w:val="21"/>
      </w:rPr>
      <w:tblPr/>
      <w:tcPr>
        <w:tcBorders>
          <w:top w:val="single" w:sz="4" w:space="0" w:color="A59C94" w:themeColor="accent4"/>
          <w:left w:val="single" w:sz="4" w:space="0" w:color="A59C94" w:themeColor="accent4"/>
          <w:bottom w:val="single" w:sz="4" w:space="0" w:color="A59C94" w:themeColor="accent4"/>
          <w:right w:val="single" w:sz="4" w:space="0" w:color="A59C94" w:themeColor="accent4"/>
          <w:insideH w:val="single" w:sz="4" w:space="0" w:color="A59C94" w:themeColor="accent4"/>
          <w:insideV w:val="single" w:sz="4" w:space="0" w:color="A59C94" w:themeColor="accent4"/>
        </w:tcBorders>
      </w:tcPr>
    </w:tblStylePr>
    <w:tblStylePr w:type="band1Horz">
      <w:tblPr/>
      <w:tcPr>
        <w:shd w:val="clear" w:color="auto" w:fill="FFFFFF" w:themeFill="background1"/>
      </w:tcPr>
    </w:tblStylePr>
  </w:style>
  <w:style w:type="numbering" w:customStyle="1" w:styleId="SetterwallsTabellnumrering">
    <w:name w:val="Setterwalls Tabellnumrering"/>
    <w:uiPriority w:val="99"/>
    <w:rsid w:val="007C6EC0"/>
    <w:pPr>
      <w:numPr>
        <w:numId w:val="33"/>
      </w:numPr>
    </w:pPr>
  </w:style>
  <w:style w:type="paragraph" w:customStyle="1" w:styleId="Styckenr11Tabell">
    <w:name w:val="Styckenr 1.1 Tabell"/>
    <w:basedOn w:val="NormalIndent"/>
    <w:uiPriority w:val="2"/>
    <w:qFormat/>
    <w:rsid w:val="007C6EC0"/>
    <w:pPr>
      <w:numPr>
        <w:ilvl w:val="1"/>
        <w:numId w:val="37"/>
      </w:numPr>
      <w:spacing w:before="40" w:after="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E48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A2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extrax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Setterwall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41C2C"/>
      </a:accent1>
      <a:accent2>
        <a:srgbClr val="E5164B"/>
      </a:accent2>
      <a:accent3>
        <a:srgbClr val="1B223C"/>
      </a:accent3>
      <a:accent4>
        <a:srgbClr val="A59C94"/>
      </a:accent4>
      <a:accent5>
        <a:srgbClr val="D0D3D4"/>
      </a:accent5>
      <a:accent6>
        <a:srgbClr val="706F6F"/>
      </a:accent6>
      <a:hlink>
        <a:srgbClr val="0563C1"/>
      </a:hlink>
      <a:folHlink>
        <a:srgbClr val="954F72"/>
      </a:folHlink>
    </a:clrScheme>
    <a:fontScheme name="Setterwalls W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8C09B-3655-44A3-9791-31CF5C567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2022-04-07T13:06:00Z</dcterms:created>
  <dcterms:modified xsi:type="dcterms:W3CDTF">2022-04-07T13:06:00Z</dcterms:modified>
</cp:coreProperties>
</file>